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113E1E" w14:textId="150639A4" w:rsidR="008E26F0" w:rsidRDefault="008F7E06">
      <w:r>
        <w:rPr>
          <w:noProof/>
        </w:rPr>
        <w:drawing>
          <wp:inline distT="0" distB="0" distL="0" distR="0" wp14:anchorId="2ADE0127" wp14:editId="46E7BA02">
            <wp:extent cx="9144000" cy="6128859"/>
            <wp:effectExtent l="0" t="0" r="0" b="5715"/>
            <wp:docPr id="578247967" name="Image 1" descr="Une image contenant capture d’écran, texte, logiciel, Icône d’ordinat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247967" name="Image 1" descr="Une image contenant capture d’écran, texte, logiciel, Icône d’ordinateur&#10;&#10;Description générée automatiquement"/>
                    <pic:cNvPicPr/>
                  </pic:nvPicPr>
                  <pic:blipFill rotWithShape="1">
                    <a:blip r:embed="rId4"/>
                    <a:srcRect l="6747" t="7225" r="56625" b="5637"/>
                    <a:stretch/>
                  </pic:blipFill>
                  <pic:spPr bwMode="auto">
                    <a:xfrm>
                      <a:off x="0" y="0"/>
                      <a:ext cx="9173770" cy="6148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E26F0" w:rsidSect="008F7E0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E06"/>
    <w:rsid w:val="008E26F0"/>
    <w:rsid w:val="008F7E06"/>
    <w:rsid w:val="00D3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60187"/>
  <w15:chartTrackingRefBased/>
  <w15:docId w15:val="{76073B77-27E8-4E6E-933E-AFFCF410D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F7E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F7E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F7E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F7E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F7E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F7E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F7E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F7E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F7E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F7E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F7E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F7E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F7E0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F7E0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F7E0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F7E0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F7E0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F7E0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F7E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F7E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F7E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F7E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F7E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F7E0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F7E0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F7E0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F7E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F7E0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F7E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GERETTO Patricia</dc:creator>
  <cp:keywords/>
  <dc:description/>
  <cp:lastModifiedBy>GERETTO Patricia</cp:lastModifiedBy>
  <cp:revision>1</cp:revision>
  <dcterms:created xsi:type="dcterms:W3CDTF">2024-12-20T10:05:00Z</dcterms:created>
  <dcterms:modified xsi:type="dcterms:W3CDTF">2024-12-20T10:07:00Z</dcterms:modified>
</cp:coreProperties>
</file>