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85B25F" w14:textId="2D5EC85B" w:rsidR="008E26F0" w:rsidRDefault="000059A6">
      <w:r>
        <w:rPr>
          <w:noProof/>
        </w:rPr>
        <w:drawing>
          <wp:inline distT="0" distB="0" distL="0" distR="0" wp14:anchorId="28390847" wp14:editId="08934243">
            <wp:extent cx="6181531" cy="4210911"/>
            <wp:effectExtent l="0" t="0" r="0" b="0"/>
            <wp:docPr id="1363526646" name="Image 1" descr="Une image contenant texte, capture d’écran, logiciel, Logiciel multimédia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3526646" name="Image 1" descr="Une image contenant texte, capture d’écran, logiciel, Logiciel multimédia&#10;&#10;Description générée automatiquement"/>
                    <pic:cNvPicPr/>
                  </pic:nvPicPr>
                  <pic:blipFill rotWithShape="1">
                    <a:blip r:embed="rId4"/>
                    <a:srcRect l="9718" t="12365" r="59832" b="14013"/>
                    <a:stretch/>
                  </pic:blipFill>
                  <pic:spPr bwMode="auto">
                    <a:xfrm>
                      <a:off x="0" y="0"/>
                      <a:ext cx="6208508" cy="42292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8E26F0" w:rsidSect="000059A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0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59A6"/>
    <w:rsid w:val="000059A6"/>
    <w:rsid w:val="00785C5A"/>
    <w:rsid w:val="008E2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FDC484"/>
  <w15:chartTrackingRefBased/>
  <w15:docId w15:val="{CE3128AF-6C15-4326-820E-47CB107AD4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0059A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0059A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0059A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0059A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0059A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0059A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0059A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0059A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0059A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059A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0059A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0059A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0059A6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0059A6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0059A6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0059A6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0059A6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0059A6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0059A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0059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0059A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0059A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0059A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0059A6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0059A6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0059A6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0059A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0059A6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0059A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GERETTO Patricia</dc:creator>
  <cp:keywords/>
  <dc:description/>
  <cp:lastModifiedBy>GERETTO Patricia</cp:lastModifiedBy>
  <cp:revision>1</cp:revision>
  <dcterms:created xsi:type="dcterms:W3CDTF">2024-12-02T14:43:00Z</dcterms:created>
  <dcterms:modified xsi:type="dcterms:W3CDTF">2024-12-02T14:44:00Z</dcterms:modified>
</cp:coreProperties>
</file>